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1E" w:rsidRDefault="00A6055B" w:rsidP="003473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АННОТАЦИЯ</w:t>
      </w:r>
    </w:p>
    <w:p w:rsidR="00A6055B" w:rsidRPr="00A6055B" w:rsidRDefault="00A6055B" w:rsidP="003473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к рабочей программе учебного предмета (курса)</w:t>
      </w:r>
    </w:p>
    <w:p w:rsidR="00A6055B" w:rsidRDefault="00A6055B" w:rsidP="003473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«Родн</w:t>
      </w:r>
      <w:r>
        <w:rPr>
          <w:rFonts w:ascii="Times New Roman" w:hAnsi="Times New Roman" w:cs="Times New Roman"/>
          <w:sz w:val="24"/>
          <w:szCs w:val="24"/>
        </w:rPr>
        <w:t>ой язык (русский)» 1 – 4 класс.</w:t>
      </w:r>
    </w:p>
    <w:p w:rsidR="00A6055B" w:rsidRPr="00A6055B" w:rsidRDefault="00A6055B" w:rsidP="003473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авторы-составители: Николаева Людмила Ивановна, Шульженко Элеонора Николаевна</w:t>
      </w:r>
    </w:p>
    <w:p w:rsidR="00A6055B" w:rsidRPr="00A6055B" w:rsidRDefault="00A6055B" w:rsidP="00347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55B">
        <w:rPr>
          <w:rFonts w:ascii="Times New Roman" w:hAnsi="Times New Roman" w:cs="Times New Roman"/>
          <w:sz w:val="24"/>
          <w:szCs w:val="24"/>
        </w:rPr>
        <w:t xml:space="preserve">Рабочая программа предмета </w:t>
      </w:r>
      <w:r>
        <w:rPr>
          <w:rFonts w:ascii="Times New Roman" w:hAnsi="Times New Roman" w:cs="Times New Roman"/>
          <w:sz w:val="24"/>
          <w:szCs w:val="24"/>
        </w:rPr>
        <w:t>«Родной язык (русский)» для 1-4</w:t>
      </w:r>
      <w:r w:rsidRPr="00A6055B">
        <w:rPr>
          <w:rFonts w:ascii="Times New Roman" w:hAnsi="Times New Roman" w:cs="Times New Roman"/>
          <w:sz w:val="24"/>
          <w:szCs w:val="24"/>
        </w:rPr>
        <w:t xml:space="preserve">го класса разработана в соответствии с Федеральным государственным образовательным стандартом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A605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6055B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 к результатам освоения основной образовательной программы начального</w:t>
      </w:r>
      <w:proofErr w:type="gramEnd"/>
      <w:r w:rsidRPr="00A60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55B">
        <w:rPr>
          <w:rFonts w:ascii="Times New Roman" w:hAnsi="Times New Roman" w:cs="Times New Roman"/>
          <w:sz w:val="24"/>
          <w:szCs w:val="24"/>
        </w:rPr>
        <w:t>общего образования по учебному предмету «Родной язык (русский)», входящему в образовательную область «Родной язык и литературное чтение на родном языке», составлена на основе авторской программы, ра</w:t>
      </w:r>
      <w:r w:rsidR="00577AE9">
        <w:rPr>
          <w:rFonts w:ascii="Times New Roman" w:hAnsi="Times New Roman" w:cs="Times New Roman"/>
          <w:sz w:val="24"/>
          <w:szCs w:val="24"/>
        </w:rPr>
        <w:t>зработанной О.М Александровым «</w:t>
      </w:r>
      <w:r w:rsidRPr="00A6055B">
        <w:rPr>
          <w:rFonts w:ascii="Times New Roman" w:hAnsi="Times New Roman" w:cs="Times New Roman"/>
          <w:sz w:val="24"/>
          <w:szCs w:val="24"/>
        </w:rPr>
        <w:t>Русский родной язык» примерны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рабочие программы. 1-4 классы</w:t>
      </w:r>
      <w:r w:rsidRPr="00A6055B">
        <w:rPr>
          <w:rFonts w:ascii="Times New Roman" w:hAnsi="Times New Roman" w:cs="Times New Roman"/>
          <w:sz w:val="24"/>
          <w:szCs w:val="24"/>
        </w:rPr>
        <w:t>: учебное пособие для общеобразовательных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изаций. М.: Просвещение , 2020.</w:t>
      </w:r>
    </w:p>
    <w:p w:rsidR="00A6055B" w:rsidRPr="00A6055B" w:rsidRDefault="00A6055B" w:rsidP="00347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Программа учебного предмета «Родной язык (русский)» разработана для организаций, реализующих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A6055B" w:rsidRPr="00A6055B" w:rsidRDefault="00A6055B" w:rsidP="00347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</w:t>
      </w:r>
      <w:r>
        <w:rPr>
          <w:rFonts w:ascii="Times New Roman" w:hAnsi="Times New Roman" w:cs="Times New Roman"/>
          <w:sz w:val="24"/>
          <w:szCs w:val="24"/>
        </w:rPr>
        <w:t xml:space="preserve"> регионах Российской Федерации.</w:t>
      </w:r>
    </w:p>
    <w:p w:rsidR="00A6055B" w:rsidRPr="00A6055B" w:rsidRDefault="00A6055B" w:rsidP="00347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В соответствии с этим курс русского родного языка направлен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целей: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E9">
        <w:rPr>
          <w:rFonts w:ascii="Times New Roman" w:hAnsi="Times New Roman" w:cs="Times New Roman"/>
          <w:i/>
          <w:sz w:val="24"/>
          <w:szCs w:val="24"/>
        </w:rPr>
        <w:t xml:space="preserve"> совершенствование умений наблюдать за функционированием языковых единиц,</w:t>
      </w:r>
      <w:r w:rsidRPr="00A6055B">
        <w:rPr>
          <w:rFonts w:ascii="Times New Roman" w:hAnsi="Times New Roman" w:cs="Times New Roman"/>
          <w:sz w:val="24"/>
          <w:szCs w:val="24"/>
        </w:rPr>
        <w:t xml:space="preserve"> анализировать и классифицировать их, оценивать их с точки зрения особенностей ка</w:t>
      </w:r>
      <w:r>
        <w:rPr>
          <w:rFonts w:ascii="Times New Roman" w:hAnsi="Times New Roman" w:cs="Times New Roman"/>
          <w:sz w:val="24"/>
          <w:szCs w:val="24"/>
        </w:rPr>
        <w:t>ртины мира, отраженной в языке;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</w:t>
      </w:r>
      <w:r>
        <w:rPr>
          <w:rFonts w:ascii="Times New Roman" w:hAnsi="Times New Roman" w:cs="Times New Roman"/>
          <w:sz w:val="24"/>
          <w:szCs w:val="24"/>
        </w:rPr>
        <w:t>овывать необходимую информацию;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</w:t>
      </w:r>
      <w:r>
        <w:rPr>
          <w:rFonts w:ascii="Times New Roman" w:hAnsi="Times New Roman" w:cs="Times New Roman"/>
          <w:sz w:val="24"/>
          <w:szCs w:val="24"/>
        </w:rPr>
        <w:t>речевому самосовершенствованию;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</w:t>
      </w:r>
      <w:r>
        <w:rPr>
          <w:rFonts w:ascii="Times New Roman" w:hAnsi="Times New Roman" w:cs="Times New Roman"/>
          <w:sz w:val="24"/>
          <w:szCs w:val="24"/>
        </w:rPr>
        <w:t>ельности в приобретении знаний.</w:t>
      </w:r>
    </w:p>
    <w:p w:rsidR="00A6055B" w:rsidRPr="00A6055B" w:rsidRDefault="00A6055B" w:rsidP="00347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A6055B" w:rsidRPr="00A6055B" w:rsidRDefault="00A6055B" w:rsidP="00347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расширение </w:t>
      </w:r>
      <w:proofErr w:type="spellStart"/>
      <w:r w:rsidRPr="00A6055B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A6055B">
        <w:rPr>
          <w:rFonts w:ascii="Times New Roman" w:hAnsi="Times New Roman" w:cs="Times New Roman"/>
          <w:sz w:val="24"/>
          <w:szCs w:val="24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A6055B" w:rsidRPr="00A6055B" w:rsidRDefault="00A6055B" w:rsidP="00347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Программа по «Родному языку (русскому)»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образования. В соответствии с Учебным планом школы на изучение предмета (курса) «Родной язык (русский)» в 1 – 4 классах с пятидневной рабочей неделей отводит по 0,5 учебных часов в неделю. Курс рассчитан: в 1 классе – 17 часов (33 учебных недель), в 2-4 классе – 17 часов (34 учебных недель).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Структура рабочей программы: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3. Учебно – тематический план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4. Содержание программы учебного предмета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5. Формы и средства контроля</w:t>
      </w:r>
    </w:p>
    <w:p w:rsidR="00A6055B" w:rsidRPr="00A6055B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6. Учебно – методические средства обучения</w:t>
      </w:r>
    </w:p>
    <w:p w:rsidR="0034731E" w:rsidRDefault="00A6055B" w:rsidP="003473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Материа</w:t>
      </w:r>
      <w:r w:rsidRPr="00A6055B">
        <w:rPr>
          <w:rFonts w:ascii="Times New Roman" w:hAnsi="Times New Roman" w:cs="Times New Roman"/>
          <w:sz w:val="24"/>
          <w:szCs w:val="24"/>
        </w:rPr>
        <w:t>льно – техническое обеспечение</w:t>
      </w:r>
      <w:r w:rsidR="00347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55B" w:rsidRPr="00A6055B" w:rsidRDefault="00A6055B" w:rsidP="00A6055B">
      <w:pPr>
        <w:jc w:val="both"/>
        <w:rPr>
          <w:rFonts w:ascii="Times New Roman" w:hAnsi="Times New Roman" w:cs="Times New Roman"/>
          <w:sz w:val="24"/>
          <w:szCs w:val="24"/>
        </w:rPr>
      </w:pPr>
      <w:r w:rsidRPr="00A6055B">
        <w:rPr>
          <w:rFonts w:ascii="Times New Roman" w:hAnsi="Times New Roman" w:cs="Times New Roman"/>
          <w:sz w:val="24"/>
          <w:szCs w:val="24"/>
        </w:rPr>
        <w:t>К рабочей программе прилагается: календарно-тематическое планирование уроков, приложение.</w:t>
      </w:r>
    </w:p>
    <w:p w:rsidR="004665DC" w:rsidRDefault="004665DC">
      <w:bookmarkStart w:id="0" w:name="_GoBack"/>
      <w:bookmarkEnd w:id="0"/>
    </w:p>
    <w:sectPr w:rsidR="0046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10"/>
    <w:rsid w:val="0034731E"/>
    <w:rsid w:val="004665DC"/>
    <w:rsid w:val="00577AE9"/>
    <w:rsid w:val="00730910"/>
    <w:rsid w:val="00A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2021-10-01T08:07:00Z</dcterms:created>
  <dcterms:modified xsi:type="dcterms:W3CDTF">2021-10-01T08:55:00Z</dcterms:modified>
</cp:coreProperties>
</file>